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8D60" w14:textId="5CC343C3" w:rsidR="007118A0" w:rsidRPr="003032D3" w:rsidRDefault="009721DA" w:rsidP="007118A0">
      <w:pPr>
        <w:pStyle w:val="Headline"/>
        <w:rPr>
          <w:rFonts w:ascii="Profile Pro Light" w:hAnsi="Profile Pro Light"/>
          <w:b/>
          <w:color w:val="000000" w:themeColor="text1"/>
          <w:sz w:val="32"/>
          <w:lang w:val="de-DE"/>
        </w:rPr>
      </w:pPr>
      <w:r w:rsidRPr="003032D3">
        <w:rPr>
          <w:rFonts w:ascii="Profile Pro Light" w:hAnsi="Profile Pro Light"/>
          <w:b/>
          <w:color w:val="000000" w:themeColor="text1"/>
          <w:sz w:val="32"/>
          <w:lang w:val="de-DE"/>
        </w:rPr>
        <w:t xml:space="preserve">Erfolgreiche </w:t>
      </w:r>
      <w:r w:rsidR="009E3D69" w:rsidRPr="003032D3">
        <w:rPr>
          <w:rFonts w:ascii="Profile Pro Light" w:hAnsi="Profile Pro Light"/>
          <w:b/>
          <w:color w:val="000000" w:themeColor="text1"/>
          <w:sz w:val="32"/>
          <w:lang w:val="de-DE"/>
        </w:rPr>
        <w:t>Kooperation</w:t>
      </w:r>
      <w:r w:rsidRPr="003032D3">
        <w:rPr>
          <w:rFonts w:ascii="Profile Pro Light" w:hAnsi="Profile Pro Light"/>
          <w:b/>
          <w:color w:val="000000" w:themeColor="text1"/>
          <w:sz w:val="32"/>
          <w:lang w:val="de-DE"/>
        </w:rPr>
        <w:t xml:space="preserve"> gegen Lebensmittelverschwendung</w:t>
      </w:r>
    </w:p>
    <w:p w14:paraId="23987FAE" w14:textId="77777777" w:rsidR="007118A0" w:rsidRPr="003032D3" w:rsidRDefault="007118A0" w:rsidP="007118A0">
      <w:pPr>
        <w:jc w:val="both"/>
        <w:rPr>
          <w:rFonts w:ascii="Profile Pro Light" w:hAnsi="Profile Pro Light" w:cs="Segoe UI"/>
          <w:b/>
          <w:color w:val="000000" w:themeColor="text1"/>
          <w:sz w:val="20"/>
        </w:rPr>
      </w:pPr>
    </w:p>
    <w:p w14:paraId="4E778AD2" w14:textId="71CF622E" w:rsidR="00D711B2" w:rsidRPr="003032D3" w:rsidRDefault="004C754C" w:rsidP="0005075B">
      <w:pPr>
        <w:jc w:val="both"/>
        <w:rPr>
          <w:rFonts w:ascii="Profile Pro Light" w:hAnsi="Profile Pro Light" w:cs="Segoe UI"/>
          <w:i/>
          <w:color w:val="000000" w:themeColor="text1"/>
          <w:sz w:val="22"/>
        </w:rPr>
      </w:pPr>
      <w:r>
        <w:rPr>
          <w:rFonts w:ascii="Profile Pro Light" w:hAnsi="Profile Pro Light" w:cs="Segoe UI"/>
          <w:i/>
          <w:color w:val="000000" w:themeColor="text1"/>
          <w:sz w:val="22"/>
        </w:rPr>
        <w:t>(St. Pölten, am 27</w:t>
      </w:r>
      <w:r w:rsidR="007118A0" w:rsidRPr="003032D3">
        <w:rPr>
          <w:rFonts w:ascii="Profile Pro Light" w:hAnsi="Profile Pro Light" w:cs="Segoe UI"/>
          <w:i/>
          <w:color w:val="000000" w:themeColor="text1"/>
          <w:sz w:val="22"/>
        </w:rPr>
        <w:t xml:space="preserve">. </w:t>
      </w:r>
      <w:r w:rsidR="005A10CA" w:rsidRPr="003032D3">
        <w:rPr>
          <w:rFonts w:ascii="Profile Pro Light" w:hAnsi="Profile Pro Light" w:cs="Segoe UI"/>
          <w:i/>
          <w:color w:val="000000" w:themeColor="text1"/>
          <w:sz w:val="22"/>
        </w:rPr>
        <w:t>September</w:t>
      </w:r>
      <w:r w:rsidR="007118A0" w:rsidRPr="003032D3">
        <w:rPr>
          <w:rFonts w:ascii="Profile Pro Light" w:hAnsi="Profile Pro Light" w:cs="Segoe UI"/>
          <w:i/>
          <w:color w:val="000000" w:themeColor="text1"/>
          <w:sz w:val="22"/>
        </w:rPr>
        <w:t xml:space="preserve"> 2022) – </w:t>
      </w:r>
      <w:r w:rsidR="009E3D69" w:rsidRPr="003032D3">
        <w:rPr>
          <w:rFonts w:ascii="Profile Pro Light" w:hAnsi="Profile Pro Light" w:cs="Segoe UI"/>
          <w:i/>
          <w:color w:val="000000" w:themeColor="text1"/>
          <w:sz w:val="22"/>
        </w:rPr>
        <w:t xml:space="preserve">Weltweit landen </w:t>
      </w:r>
      <w:r w:rsidR="00662947" w:rsidRPr="003032D3">
        <w:rPr>
          <w:rFonts w:ascii="Profile Pro Light" w:hAnsi="Profile Pro Light" w:cs="Segoe UI"/>
          <w:i/>
          <w:color w:val="000000" w:themeColor="text1"/>
          <w:sz w:val="22"/>
        </w:rPr>
        <w:t xml:space="preserve">laut WWF </w:t>
      </w:r>
      <w:r w:rsidR="009E3D69" w:rsidRPr="003032D3">
        <w:rPr>
          <w:rFonts w:ascii="Profile Pro Light" w:hAnsi="Profile Pro Light" w:cs="Segoe UI"/>
          <w:i/>
          <w:color w:val="000000" w:themeColor="text1"/>
          <w:sz w:val="22"/>
        </w:rPr>
        <w:t>r</w:t>
      </w:r>
      <w:r w:rsidR="009721DA" w:rsidRPr="003032D3">
        <w:rPr>
          <w:rFonts w:ascii="Profile Pro Light" w:hAnsi="Profile Pro Light" w:cs="Segoe UI"/>
          <w:i/>
          <w:color w:val="000000" w:themeColor="text1"/>
          <w:sz w:val="22"/>
        </w:rPr>
        <w:t>und ein Drittel aller erzeugten Lebensmittel in der Mülltonne</w:t>
      </w:r>
      <w:r w:rsidR="00662947" w:rsidRPr="003032D3">
        <w:rPr>
          <w:rFonts w:ascii="Profile Pro Light" w:hAnsi="Profile Pro Light" w:cs="Segoe UI"/>
          <w:i/>
          <w:color w:val="000000" w:themeColor="text1"/>
          <w:sz w:val="22"/>
        </w:rPr>
        <w:t>, a</w:t>
      </w:r>
      <w:r w:rsidR="009721DA" w:rsidRPr="003032D3">
        <w:rPr>
          <w:rFonts w:ascii="Profile Pro Light" w:hAnsi="Profile Pro Light" w:cs="Segoe UI"/>
          <w:i/>
          <w:color w:val="000000" w:themeColor="text1"/>
          <w:sz w:val="22"/>
        </w:rPr>
        <w:t xml:space="preserve">llein in Österreich werden aktuell jährlich 1 Million Tonnen </w:t>
      </w:r>
      <w:r w:rsidR="009E3D69" w:rsidRPr="003032D3">
        <w:rPr>
          <w:rFonts w:ascii="Profile Pro Light" w:hAnsi="Profile Pro Light" w:cs="Segoe UI"/>
          <w:i/>
          <w:color w:val="000000" w:themeColor="text1"/>
          <w:sz w:val="22"/>
        </w:rPr>
        <w:t>Lebensmittel weggeschmissen. Der verschwenderische Umgang mit Nahrungsmitteln hat weitreichende negative Auswirkungen auf die Umwelt.</w:t>
      </w:r>
    </w:p>
    <w:p w14:paraId="3558C28D" w14:textId="77777777" w:rsidR="006E0A2B" w:rsidRPr="003032D3" w:rsidRDefault="006E0A2B" w:rsidP="0005075B">
      <w:pPr>
        <w:jc w:val="both"/>
        <w:rPr>
          <w:rFonts w:ascii="Profile Pro Light" w:hAnsi="Profile Pro Light" w:cs="Segoe UI"/>
          <w:i/>
          <w:color w:val="000000" w:themeColor="text1"/>
          <w:sz w:val="20"/>
        </w:rPr>
      </w:pPr>
    </w:p>
    <w:p w14:paraId="0F3BB55F" w14:textId="1C68C4D0" w:rsidR="0005075B" w:rsidRPr="003032D3" w:rsidRDefault="009E3D69" w:rsidP="0005075B">
      <w:pPr>
        <w:jc w:val="both"/>
        <w:rPr>
          <w:rFonts w:ascii="Profile Pro Light" w:hAnsi="Profile Pro Light" w:cs="Segoe UI"/>
          <w:color w:val="000000" w:themeColor="text1"/>
          <w:sz w:val="22"/>
        </w:rPr>
      </w:pPr>
      <w:r w:rsidRPr="003032D3">
        <w:rPr>
          <w:rFonts w:ascii="Profile Pro Light" w:hAnsi="Profile Pro Light" w:cs="Segoe UI"/>
          <w:color w:val="000000" w:themeColor="text1"/>
          <w:sz w:val="22"/>
        </w:rPr>
        <w:t>Um hier ein wichtiges Zeichen zu setzen</w:t>
      </w:r>
      <w:r w:rsidR="00FD6DD0" w:rsidRPr="003032D3">
        <w:rPr>
          <w:rFonts w:ascii="Profile Pro Light" w:hAnsi="Profile Pro Light" w:cs="Segoe UI"/>
          <w:color w:val="000000" w:themeColor="text1"/>
          <w:sz w:val="22"/>
        </w:rPr>
        <w:t xml:space="preserve"> und dem entgegenzuwirken</w:t>
      </w:r>
      <w:r w:rsidRPr="003032D3">
        <w:rPr>
          <w:rFonts w:ascii="Profile Pro Light" w:hAnsi="Profile Pro Light" w:cs="Segoe UI"/>
          <w:color w:val="000000" w:themeColor="text1"/>
          <w:sz w:val="22"/>
        </w:rPr>
        <w:t xml:space="preserve">, spendet die Arbeiterkammer Niederösterreich übriggebliebene Mahlzeiten aus der hauseigenen Betriebsküche an das Wohnheim Kalvarienberg der </w:t>
      </w:r>
      <w:proofErr w:type="spellStart"/>
      <w:r w:rsidRPr="003032D3">
        <w:rPr>
          <w:rFonts w:ascii="Profile Pro Light" w:hAnsi="Profile Pro Light" w:cs="Segoe UI"/>
          <w:color w:val="000000" w:themeColor="text1"/>
          <w:sz w:val="22"/>
        </w:rPr>
        <w:t>Emmausgemeinschaft</w:t>
      </w:r>
      <w:proofErr w:type="spellEnd"/>
      <w:r w:rsidRPr="003032D3">
        <w:rPr>
          <w:rFonts w:ascii="Profile Pro Light" w:hAnsi="Profile Pro Light" w:cs="Segoe UI"/>
          <w:color w:val="000000" w:themeColor="text1"/>
          <w:sz w:val="22"/>
        </w:rPr>
        <w:t xml:space="preserve"> St. Pölten.</w:t>
      </w:r>
      <w:r w:rsidR="00662947" w:rsidRPr="003032D3">
        <w:rPr>
          <w:rFonts w:ascii="Profile Pro Light" w:hAnsi="Profile Pro Light" w:cs="Segoe UI"/>
          <w:color w:val="000000" w:themeColor="text1"/>
          <w:sz w:val="22"/>
        </w:rPr>
        <w:t xml:space="preserve"> </w:t>
      </w:r>
      <w:r w:rsidR="0005075B" w:rsidRPr="003032D3">
        <w:rPr>
          <w:rFonts w:ascii="Profile Pro Light" w:hAnsi="Profile Pro Light" w:cs="Segoe UI"/>
          <w:color w:val="000000" w:themeColor="text1"/>
          <w:sz w:val="22"/>
        </w:rPr>
        <w:t xml:space="preserve">Damit </w:t>
      </w:r>
      <w:r w:rsidR="00D25D40" w:rsidRPr="003032D3">
        <w:rPr>
          <w:rFonts w:ascii="Profile Pro Light" w:hAnsi="Profile Pro Light" w:cs="Segoe UI"/>
          <w:color w:val="000000" w:themeColor="text1"/>
          <w:sz w:val="22"/>
        </w:rPr>
        <w:t>ist</w:t>
      </w:r>
      <w:r w:rsidR="0005075B" w:rsidRPr="003032D3">
        <w:rPr>
          <w:rFonts w:ascii="Profile Pro Light" w:hAnsi="Profile Pro Light" w:cs="Segoe UI"/>
          <w:color w:val="000000" w:themeColor="text1"/>
          <w:sz w:val="22"/>
        </w:rPr>
        <w:t xml:space="preserve"> die Arbeiterkammer Niederösterreich Vorreiterin für das Modell des Foodsharings.</w:t>
      </w:r>
    </w:p>
    <w:p w14:paraId="088F1805" w14:textId="77777777" w:rsidR="007118A0" w:rsidRPr="003032D3" w:rsidRDefault="007118A0" w:rsidP="007118A0">
      <w:pPr>
        <w:jc w:val="both"/>
        <w:rPr>
          <w:rFonts w:ascii="Profile Pro Light" w:hAnsi="Profile Pro Light" w:cs="Segoe UI"/>
          <w:i/>
          <w:color w:val="000000" w:themeColor="text1"/>
          <w:sz w:val="20"/>
        </w:rPr>
      </w:pPr>
    </w:p>
    <w:p w14:paraId="2A60674B" w14:textId="3501AEA5" w:rsidR="009721DA" w:rsidRPr="003032D3" w:rsidRDefault="009721DA" w:rsidP="007118A0">
      <w:pPr>
        <w:jc w:val="both"/>
        <w:rPr>
          <w:rFonts w:ascii="Profile Pro Light" w:hAnsi="Profile Pro Light"/>
          <w:color w:val="000000" w:themeColor="text1"/>
          <w:sz w:val="22"/>
          <w:szCs w:val="22"/>
          <w:u w:val="single"/>
        </w:rPr>
      </w:pPr>
      <w:r w:rsidRPr="003032D3">
        <w:rPr>
          <w:rFonts w:ascii="Profile Pro Light" w:hAnsi="Profile Pro Light"/>
          <w:color w:val="000000" w:themeColor="text1"/>
          <w:sz w:val="22"/>
          <w:szCs w:val="22"/>
          <w:u w:val="single"/>
        </w:rPr>
        <w:t xml:space="preserve">Lebensmittel sind </w:t>
      </w:r>
      <w:r w:rsidR="00DB4999" w:rsidRPr="003032D3">
        <w:rPr>
          <w:rFonts w:ascii="Profile Pro Light" w:hAnsi="Profile Pro Light"/>
          <w:color w:val="000000" w:themeColor="text1"/>
          <w:sz w:val="22"/>
          <w:szCs w:val="22"/>
          <w:u w:val="single"/>
        </w:rPr>
        <w:t xml:space="preserve">wertvoll und </w:t>
      </w:r>
      <w:r w:rsidRPr="003032D3">
        <w:rPr>
          <w:rFonts w:ascii="Profile Pro Light" w:hAnsi="Profile Pro Light"/>
          <w:color w:val="000000" w:themeColor="text1"/>
          <w:sz w:val="22"/>
          <w:szCs w:val="22"/>
          <w:u w:val="single"/>
        </w:rPr>
        <w:t>kostbar</w:t>
      </w:r>
    </w:p>
    <w:p w14:paraId="0879C05B" w14:textId="77777777" w:rsidR="009721DA" w:rsidRPr="003032D3" w:rsidRDefault="009721DA" w:rsidP="007118A0">
      <w:pPr>
        <w:jc w:val="both"/>
        <w:rPr>
          <w:rFonts w:ascii="Profile Pro Light" w:hAnsi="Profile Pro Light"/>
          <w:color w:val="000000" w:themeColor="text1"/>
          <w:sz w:val="22"/>
          <w:szCs w:val="22"/>
        </w:rPr>
      </w:pPr>
    </w:p>
    <w:p w14:paraId="60CD8D62" w14:textId="43DBDEBD" w:rsidR="00F83F5F" w:rsidRPr="003032D3" w:rsidRDefault="00A0771F" w:rsidP="007118A0">
      <w:pPr>
        <w:jc w:val="both"/>
        <w:rPr>
          <w:rFonts w:ascii="Profile Pro Light" w:hAnsi="Profile Pro Light"/>
          <w:color w:val="000000" w:themeColor="text1"/>
          <w:sz w:val="22"/>
          <w:szCs w:val="22"/>
        </w:rPr>
      </w:pPr>
      <w:r w:rsidRPr="003032D3">
        <w:rPr>
          <w:rFonts w:ascii="Profile Pro Light" w:hAnsi="Profile Pro Light"/>
          <w:color w:val="000000" w:themeColor="text1"/>
          <w:sz w:val="22"/>
          <w:szCs w:val="22"/>
        </w:rPr>
        <w:t>Das</w:t>
      </w:r>
      <w:r w:rsidR="009E3D69" w:rsidRPr="003032D3">
        <w:rPr>
          <w:rFonts w:ascii="Profile Pro Light" w:hAnsi="Profile Pro Light"/>
          <w:color w:val="000000" w:themeColor="text1"/>
          <w:sz w:val="22"/>
          <w:szCs w:val="22"/>
        </w:rPr>
        <w:t xml:space="preserve"> Bewusstsein für Umweltthemen wird immer größer</w:t>
      </w:r>
      <w:r w:rsidR="00662947" w:rsidRPr="003032D3">
        <w:rPr>
          <w:rFonts w:ascii="Profile Pro Light" w:hAnsi="Profile Pro Light"/>
          <w:color w:val="000000" w:themeColor="text1"/>
          <w:sz w:val="22"/>
          <w:szCs w:val="22"/>
        </w:rPr>
        <w:t>; d</w:t>
      </w:r>
      <w:r w:rsidR="009E3D69" w:rsidRPr="003032D3">
        <w:rPr>
          <w:rFonts w:ascii="Profile Pro Light" w:hAnsi="Profile Pro Light"/>
          <w:color w:val="000000" w:themeColor="text1"/>
          <w:sz w:val="22"/>
          <w:szCs w:val="22"/>
        </w:rPr>
        <w:t>azu gehört auch der Umgang mit Lebensmitteln</w:t>
      </w:r>
      <w:r w:rsidR="00636551">
        <w:rPr>
          <w:rFonts w:ascii="Profile Pro Light" w:hAnsi="Profile Pro Light"/>
          <w:color w:val="000000" w:themeColor="text1"/>
          <w:sz w:val="22"/>
          <w:szCs w:val="22"/>
        </w:rPr>
        <w:t xml:space="preserve"> und m</w:t>
      </w:r>
      <w:r w:rsidR="00FD6DD0" w:rsidRPr="003032D3">
        <w:rPr>
          <w:rFonts w:ascii="Profile Pro Light" w:hAnsi="Profile Pro Light"/>
          <w:color w:val="000000" w:themeColor="text1"/>
          <w:sz w:val="22"/>
          <w:szCs w:val="22"/>
        </w:rPr>
        <w:t xml:space="preserve">ittlerweile gibt es eine Vielzahl an Initiativen </w:t>
      </w:r>
      <w:r w:rsidR="009E3D69" w:rsidRPr="003032D3">
        <w:rPr>
          <w:rFonts w:ascii="Profile Pro Light" w:hAnsi="Profile Pro Light"/>
          <w:color w:val="000000" w:themeColor="text1"/>
          <w:sz w:val="22"/>
          <w:szCs w:val="22"/>
        </w:rPr>
        <w:t xml:space="preserve">und </w:t>
      </w:r>
      <w:r w:rsidR="00FD6DD0" w:rsidRPr="003032D3">
        <w:rPr>
          <w:rFonts w:ascii="Profile Pro Light" w:hAnsi="Profile Pro Light"/>
          <w:color w:val="000000" w:themeColor="text1"/>
          <w:sz w:val="22"/>
          <w:szCs w:val="22"/>
        </w:rPr>
        <w:t>Plattformen,</w:t>
      </w:r>
      <w:r w:rsidR="009E3D69" w:rsidRPr="003032D3">
        <w:rPr>
          <w:rFonts w:ascii="Profile Pro Light" w:hAnsi="Profile Pro Light"/>
          <w:color w:val="000000" w:themeColor="text1"/>
          <w:sz w:val="22"/>
          <w:szCs w:val="22"/>
        </w:rPr>
        <w:t xml:space="preserve"> </w:t>
      </w:r>
      <w:r w:rsidR="00FD6DD0" w:rsidRPr="003032D3">
        <w:rPr>
          <w:rFonts w:ascii="Profile Pro Light" w:hAnsi="Profile Pro Light"/>
          <w:color w:val="000000" w:themeColor="text1"/>
          <w:sz w:val="22"/>
          <w:szCs w:val="22"/>
        </w:rPr>
        <w:t xml:space="preserve">die </w:t>
      </w:r>
      <w:r w:rsidR="00544792">
        <w:rPr>
          <w:rFonts w:ascii="Profile Pro Light" w:hAnsi="Profile Pro Light"/>
          <w:color w:val="000000" w:themeColor="text1"/>
          <w:sz w:val="22"/>
          <w:szCs w:val="22"/>
        </w:rPr>
        <w:t xml:space="preserve">dabei </w:t>
      </w:r>
      <w:r w:rsidR="009E3D69" w:rsidRPr="003032D3">
        <w:rPr>
          <w:rFonts w:ascii="Profile Pro Light" w:hAnsi="Profile Pro Light"/>
          <w:color w:val="000000" w:themeColor="text1"/>
          <w:sz w:val="22"/>
          <w:szCs w:val="22"/>
        </w:rPr>
        <w:t>helfen</w:t>
      </w:r>
      <w:r w:rsidR="00636551">
        <w:rPr>
          <w:rFonts w:ascii="Profile Pro Light" w:hAnsi="Profile Pro Light"/>
          <w:color w:val="000000" w:themeColor="text1"/>
          <w:sz w:val="22"/>
          <w:szCs w:val="22"/>
        </w:rPr>
        <w:t xml:space="preserve">. </w:t>
      </w:r>
      <w:r w:rsidR="00D25D40" w:rsidRPr="003032D3">
        <w:rPr>
          <w:rFonts w:ascii="Profile Pro Light" w:hAnsi="Profile Pro Light"/>
          <w:color w:val="000000" w:themeColor="text1"/>
          <w:sz w:val="22"/>
          <w:szCs w:val="22"/>
        </w:rPr>
        <w:t>Auch die Arbeiterkammer Niederösterreich hat eine sinnvoll</w:t>
      </w:r>
      <w:r w:rsidR="006837EF" w:rsidRPr="003032D3">
        <w:rPr>
          <w:rFonts w:ascii="Profile Pro Light" w:hAnsi="Profile Pro Light"/>
          <w:color w:val="000000" w:themeColor="text1"/>
          <w:sz w:val="22"/>
          <w:szCs w:val="22"/>
        </w:rPr>
        <w:t xml:space="preserve">e Idee geschaffen, um </w:t>
      </w:r>
      <w:r w:rsidR="002467BC" w:rsidRPr="003032D3">
        <w:rPr>
          <w:rFonts w:ascii="Profile Pro Light" w:hAnsi="Profile Pro Light"/>
          <w:color w:val="000000" w:themeColor="text1"/>
          <w:sz w:val="22"/>
          <w:szCs w:val="22"/>
        </w:rPr>
        <w:t>d</w:t>
      </w:r>
      <w:r w:rsidR="00636551">
        <w:rPr>
          <w:rFonts w:ascii="Profile Pro Light" w:hAnsi="Profile Pro Light"/>
          <w:color w:val="000000" w:themeColor="text1"/>
          <w:sz w:val="22"/>
          <w:szCs w:val="22"/>
        </w:rPr>
        <w:t xml:space="preserve">ie </w:t>
      </w:r>
      <w:proofErr w:type="spellStart"/>
      <w:r w:rsidR="00636551">
        <w:rPr>
          <w:rFonts w:ascii="Profile Pro Light" w:hAnsi="Profile Pro Light"/>
          <w:color w:val="000000" w:themeColor="text1"/>
          <w:sz w:val="22"/>
          <w:szCs w:val="22"/>
        </w:rPr>
        <w:t>Emmausgemeinschaft</w:t>
      </w:r>
      <w:proofErr w:type="spellEnd"/>
      <w:r w:rsidR="00636551">
        <w:rPr>
          <w:rFonts w:ascii="Profile Pro Light" w:hAnsi="Profile Pro Light"/>
          <w:color w:val="000000" w:themeColor="text1"/>
          <w:sz w:val="22"/>
          <w:szCs w:val="22"/>
        </w:rPr>
        <w:t xml:space="preserve"> St. Pölten zu unterstützen. Seit über einem Jahr spendet die Arbeiterkammer Niederösterreich</w:t>
      </w:r>
      <w:r w:rsidR="00BF11C6">
        <w:rPr>
          <w:rFonts w:ascii="Profile Pro Light" w:hAnsi="Profile Pro Light"/>
          <w:color w:val="000000" w:themeColor="text1"/>
          <w:sz w:val="22"/>
          <w:szCs w:val="22"/>
        </w:rPr>
        <w:t>, trotz sparsamer Planung, übrige Essensportionen aus der Betriebsküche an das Wohnheim Kalvarienberg</w:t>
      </w:r>
      <w:r w:rsidR="00D25D40" w:rsidRPr="003032D3">
        <w:rPr>
          <w:rFonts w:ascii="Profile Pro Light" w:hAnsi="Profile Pro Light"/>
          <w:color w:val="000000" w:themeColor="text1"/>
          <w:sz w:val="22"/>
          <w:szCs w:val="22"/>
        </w:rPr>
        <w:t xml:space="preserve">. </w:t>
      </w:r>
      <w:r w:rsidR="00BF11C6">
        <w:rPr>
          <w:rFonts w:ascii="Profile Pro Light" w:hAnsi="Profile Pro Light"/>
          <w:color w:val="000000" w:themeColor="text1"/>
          <w:sz w:val="22"/>
          <w:szCs w:val="22"/>
        </w:rPr>
        <w:t xml:space="preserve">Es ist der Arbeiterkammer wichtig, dass Restmengen, die trotz bester Kalkulation entstehen, auch sinnvoll verwendet werden. </w:t>
      </w:r>
      <w:r w:rsidR="002467BC" w:rsidRPr="003032D3">
        <w:rPr>
          <w:rFonts w:ascii="Profile Pro Light" w:hAnsi="Profile Pro Light"/>
          <w:color w:val="000000" w:themeColor="text1"/>
          <w:sz w:val="22"/>
          <w:szCs w:val="22"/>
        </w:rPr>
        <w:t xml:space="preserve">Von Montag bis Freitag holen sich ehrenamtliche Helfer der </w:t>
      </w:r>
      <w:proofErr w:type="spellStart"/>
      <w:r w:rsidR="002467BC" w:rsidRPr="003032D3">
        <w:rPr>
          <w:rFonts w:ascii="Profile Pro Light" w:hAnsi="Profile Pro Light"/>
          <w:color w:val="000000" w:themeColor="text1"/>
          <w:sz w:val="22"/>
          <w:szCs w:val="22"/>
        </w:rPr>
        <w:t>Emmausgemeinschaft</w:t>
      </w:r>
      <w:proofErr w:type="spellEnd"/>
      <w:r w:rsidR="002467BC" w:rsidRPr="003032D3">
        <w:rPr>
          <w:rFonts w:ascii="Profile Pro Light" w:hAnsi="Profile Pro Light"/>
          <w:color w:val="000000" w:themeColor="text1"/>
          <w:sz w:val="22"/>
          <w:szCs w:val="22"/>
        </w:rPr>
        <w:t xml:space="preserve"> St. Pölten ü</w:t>
      </w:r>
      <w:r w:rsidR="00D25D40" w:rsidRPr="003032D3">
        <w:rPr>
          <w:rFonts w:ascii="Profile Pro Light" w:hAnsi="Profile Pro Light"/>
          <w:color w:val="000000" w:themeColor="text1"/>
          <w:sz w:val="22"/>
          <w:szCs w:val="22"/>
        </w:rPr>
        <w:t>berschüssige</w:t>
      </w:r>
      <w:r w:rsidR="00BB71E3" w:rsidRPr="003032D3">
        <w:rPr>
          <w:rFonts w:ascii="Profile Pro Light" w:hAnsi="Profile Pro Light"/>
          <w:color w:val="000000" w:themeColor="text1"/>
          <w:sz w:val="22"/>
          <w:szCs w:val="22"/>
        </w:rPr>
        <w:t xml:space="preserve"> Speisen</w:t>
      </w:r>
      <w:r w:rsidR="00D25D40" w:rsidRPr="003032D3">
        <w:rPr>
          <w:rFonts w:ascii="Profile Pro Light" w:hAnsi="Profile Pro Light"/>
          <w:color w:val="000000" w:themeColor="text1"/>
          <w:sz w:val="22"/>
          <w:szCs w:val="22"/>
        </w:rPr>
        <w:t xml:space="preserve"> aus </w:t>
      </w:r>
      <w:r w:rsidR="00CA3CD4">
        <w:rPr>
          <w:rFonts w:ascii="Profile Pro Light" w:hAnsi="Profile Pro Light"/>
          <w:color w:val="000000" w:themeColor="text1"/>
          <w:sz w:val="22"/>
          <w:szCs w:val="22"/>
        </w:rPr>
        <w:t>der</w:t>
      </w:r>
      <w:r w:rsidR="00D25D40" w:rsidRPr="003032D3">
        <w:rPr>
          <w:rFonts w:ascii="Profile Pro Light" w:hAnsi="Profile Pro Light"/>
          <w:color w:val="000000" w:themeColor="text1"/>
          <w:sz w:val="22"/>
          <w:szCs w:val="22"/>
        </w:rPr>
        <w:t xml:space="preserve"> Betriebs</w:t>
      </w:r>
      <w:r w:rsidR="006837EF" w:rsidRPr="003032D3">
        <w:rPr>
          <w:rFonts w:ascii="Profile Pro Light" w:hAnsi="Profile Pro Light"/>
          <w:color w:val="000000" w:themeColor="text1"/>
          <w:sz w:val="22"/>
          <w:szCs w:val="22"/>
        </w:rPr>
        <w:t>kantine</w:t>
      </w:r>
      <w:r w:rsidR="002467BC" w:rsidRPr="003032D3">
        <w:rPr>
          <w:rFonts w:ascii="Profile Pro Light" w:hAnsi="Profile Pro Light"/>
          <w:color w:val="000000" w:themeColor="text1"/>
          <w:sz w:val="22"/>
          <w:szCs w:val="22"/>
        </w:rPr>
        <w:t xml:space="preserve"> ab und </w:t>
      </w:r>
      <w:r w:rsidR="009059CB" w:rsidRPr="003032D3">
        <w:rPr>
          <w:rFonts w:ascii="Profile Pro Light" w:hAnsi="Profile Pro Light"/>
          <w:color w:val="000000" w:themeColor="text1"/>
          <w:sz w:val="22"/>
          <w:szCs w:val="22"/>
        </w:rPr>
        <w:t>verteilen</w:t>
      </w:r>
      <w:r w:rsidR="002467BC" w:rsidRPr="003032D3">
        <w:rPr>
          <w:rFonts w:ascii="Profile Pro Light" w:hAnsi="Profile Pro Light"/>
          <w:color w:val="000000" w:themeColor="text1"/>
          <w:sz w:val="22"/>
          <w:szCs w:val="22"/>
        </w:rPr>
        <w:t xml:space="preserve"> das Essen an</w:t>
      </w:r>
      <w:r w:rsidR="00CD7254" w:rsidRPr="003032D3">
        <w:rPr>
          <w:rFonts w:ascii="Profile Pro Light" w:hAnsi="Profile Pro Light"/>
          <w:color w:val="000000" w:themeColor="text1"/>
          <w:sz w:val="22"/>
          <w:szCs w:val="22"/>
        </w:rPr>
        <w:t xml:space="preserve"> </w:t>
      </w:r>
      <w:r w:rsidR="00CA3CD4">
        <w:rPr>
          <w:rFonts w:ascii="Profile Pro Light" w:hAnsi="Profile Pro Light"/>
          <w:color w:val="000000" w:themeColor="text1"/>
          <w:sz w:val="22"/>
          <w:szCs w:val="22"/>
        </w:rPr>
        <w:t xml:space="preserve">das </w:t>
      </w:r>
      <w:r w:rsidR="00D25D40" w:rsidRPr="003032D3">
        <w:rPr>
          <w:rFonts w:ascii="Profile Pro Light" w:hAnsi="Profile Pro Light"/>
          <w:color w:val="000000" w:themeColor="text1"/>
          <w:sz w:val="22"/>
          <w:szCs w:val="22"/>
        </w:rPr>
        <w:t>Wohnheim</w:t>
      </w:r>
      <w:r w:rsidR="002467BC" w:rsidRPr="003032D3">
        <w:rPr>
          <w:rFonts w:ascii="Profile Pro Light" w:hAnsi="Profile Pro Light"/>
          <w:color w:val="000000" w:themeColor="text1"/>
          <w:sz w:val="22"/>
          <w:szCs w:val="22"/>
        </w:rPr>
        <w:t xml:space="preserve"> </w:t>
      </w:r>
      <w:r w:rsidR="001646B0" w:rsidRPr="003032D3">
        <w:rPr>
          <w:rFonts w:ascii="Profile Pro Light" w:hAnsi="Profile Pro Light"/>
          <w:color w:val="000000" w:themeColor="text1"/>
          <w:sz w:val="22"/>
          <w:szCs w:val="22"/>
        </w:rPr>
        <w:t>Kalvarienberg</w:t>
      </w:r>
      <w:r w:rsidR="00CA3CD4">
        <w:rPr>
          <w:rFonts w:ascii="Profile Pro Light" w:hAnsi="Profile Pro Light"/>
          <w:color w:val="000000" w:themeColor="text1"/>
          <w:sz w:val="22"/>
          <w:szCs w:val="22"/>
        </w:rPr>
        <w:t>.</w:t>
      </w:r>
    </w:p>
    <w:p w14:paraId="2F501F45" w14:textId="77777777" w:rsidR="009F2EA3" w:rsidRPr="003032D3" w:rsidRDefault="009F2EA3" w:rsidP="007118A0">
      <w:pPr>
        <w:jc w:val="both"/>
        <w:rPr>
          <w:rFonts w:ascii="Profile Pro Light" w:hAnsi="Profile Pro Light"/>
          <w:color w:val="000000" w:themeColor="text1"/>
          <w:sz w:val="22"/>
          <w:szCs w:val="22"/>
        </w:rPr>
      </w:pPr>
    </w:p>
    <w:p w14:paraId="4E2623E1" w14:textId="76770489" w:rsidR="009F2EA3" w:rsidRPr="003032D3" w:rsidRDefault="00CA3CD4" w:rsidP="009F2EA3">
      <w:pPr>
        <w:jc w:val="both"/>
        <w:rPr>
          <w:rFonts w:ascii="Profile Pro Light" w:hAnsi="Profile Pro Light"/>
          <w:color w:val="000000" w:themeColor="text1"/>
          <w:sz w:val="22"/>
          <w:szCs w:val="22"/>
        </w:rPr>
      </w:pPr>
      <w:r>
        <w:rPr>
          <w:rFonts w:ascii="Profile Pro Light" w:hAnsi="Profile Pro Light"/>
          <w:color w:val="000000" w:themeColor="text1"/>
          <w:sz w:val="22"/>
          <w:szCs w:val="22"/>
        </w:rPr>
        <w:t>Emmaus Geschäftsführer Karl Langer bedankt sich im Namen seiner Gäste für die Zusammenarbeit mit der Arbeiterkammer Niederösterreich und die Umsetzung dieser Idee, da dadurch hilfsbedürftigen Menschen geholfen werden kann.</w:t>
      </w:r>
    </w:p>
    <w:p w14:paraId="3FE11FD8" w14:textId="77777777" w:rsidR="00CA3CD4" w:rsidRPr="003032D3" w:rsidRDefault="00CA3CD4" w:rsidP="009F2EA3">
      <w:pPr>
        <w:jc w:val="both"/>
        <w:rPr>
          <w:rFonts w:ascii="Profile Pro Light" w:hAnsi="Profile Pro Light"/>
          <w:color w:val="000000" w:themeColor="text1"/>
          <w:sz w:val="22"/>
          <w:szCs w:val="22"/>
        </w:rPr>
      </w:pPr>
    </w:p>
    <w:p w14:paraId="32FA40C4" w14:textId="77777777" w:rsidR="006E0A2B" w:rsidRPr="003032D3" w:rsidRDefault="006E0A2B" w:rsidP="006E0A2B">
      <w:pPr>
        <w:spacing w:line="276" w:lineRule="auto"/>
        <w:jc w:val="both"/>
        <w:rPr>
          <w:rFonts w:ascii="Profile Pro Light" w:hAnsi="Profile Pro Light" w:cs="Segoe UI"/>
          <w:noProof/>
          <w:sz w:val="22"/>
          <w:lang w:eastAsia="de-AT"/>
        </w:rPr>
      </w:pPr>
      <w:r w:rsidRPr="003032D3">
        <w:rPr>
          <w:rFonts w:ascii="Profile Pro Light" w:hAnsi="Profile Pro Light" w:cs="Segoe UI"/>
          <w:noProof/>
          <w:sz w:val="22"/>
          <w:lang w:eastAsia="de-AT"/>
        </w:rPr>
        <w:t>Die Emmausgemeinschaft St. Pölten – Verein zur Integration sozial benachteiligter Personen betreibt an sieben Standorten in St. Pölten Einrichtungen zur Unterstützung für Menschen in Krisensituationen. Dazu gehören Wohnheime, Tageszentren, Notschlafstellen, eine Beratungsstelle sowie Arbeits- und Beschäftigungsplätze für Männer, Frauen und Jugendliche.</w:t>
      </w:r>
    </w:p>
    <w:p w14:paraId="0EF047AC" w14:textId="77777777" w:rsidR="006E0A2B" w:rsidRDefault="006E0A2B" w:rsidP="009F2EA3">
      <w:pPr>
        <w:jc w:val="both"/>
        <w:rPr>
          <w:rFonts w:ascii="Profile Pro Light" w:hAnsi="Profile Pro Light"/>
          <w:color w:val="000000" w:themeColor="text1"/>
          <w:sz w:val="22"/>
          <w:szCs w:val="22"/>
        </w:rPr>
      </w:pPr>
    </w:p>
    <w:p w14:paraId="0036379F" w14:textId="3B0B2814" w:rsidR="00F83F5F" w:rsidRPr="003C535B" w:rsidRDefault="006E0A2B" w:rsidP="007118A0">
      <w:pPr>
        <w:jc w:val="both"/>
        <w:rPr>
          <w:rFonts w:ascii="Profile Pro Light" w:hAnsi="Profile Pro Light"/>
          <w:color w:val="000000" w:themeColor="text1"/>
          <w:sz w:val="22"/>
          <w:szCs w:val="22"/>
        </w:rPr>
      </w:pPr>
      <w:r w:rsidRPr="003C535B">
        <w:rPr>
          <w:rFonts w:ascii="Profile Pro Light" w:hAnsi="Profile Pro Light"/>
          <w:color w:val="000000" w:themeColor="text1"/>
          <w:sz w:val="22"/>
          <w:szCs w:val="22"/>
        </w:rPr>
        <w:t xml:space="preserve">Foto © </w:t>
      </w:r>
      <w:proofErr w:type="spellStart"/>
      <w:r w:rsidRPr="003C535B">
        <w:rPr>
          <w:rFonts w:ascii="Profile Pro Light" w:hAnsi="Profile Pro Light"/>
          <w:color w:val="000000" w:themeColor="text1"/>
          <w:sz w:val="22"/>
          <w:szCs w:val="22"/>
        </w:rPr>
        <w:t>emmaus</w:t>
      </w:r>
      <w:proofErr w:type="spellEnd"/>
      <w:r w:rsidRPr="003C535B">
        <w:rPr>
          <w:rFonts w:ascii="Profile Pro Light" w:hAnsi="Profile Pro Light"/>
          <w:color w:val="000000" w:themeColor="text1"/>
          <w:sz w:val="22"/>
          <w:szCs w:val="22"/>
        </w:rPr>
        <w:t xml:space="preserve"> </w:t>
      </w:r>
    </w:p>
    <w:p w14:paraId="263669D0" w14:textId="5A0647E2" w:rsidR="004F2DFE" w:rsidRPr="003C535B" w:rsidRDefault="003C535B" w:rsidP="007118A0">
      <w:pPr>
        <w:jc w:val="both"/>
        <w:rPr>
          <w:rFonts w:ascii="Profile Pro Light" w:hAnsi="Profile Pro Light"/>
          <w:color w:val="000000" w:themeColor="text1"/>
          <w:sz w:val="22"/>
          <w:szCs w:val="22"/>
        </w:rPr>
      </w:pPr>
      <w:r>
        <w:rPr>
          <w:rFonts w:ascii="Profile Pro Light" w:hAnsi="Profile Pro Light"/>
          <w:color w:val="000000" w:themeColor="text1"/>
          <w:sz w:val="22"/>
          <w:szCs w:val="22"/>
        </w:rPr>
        <w:t>e</w:t>
      </w:r>
      <w:r w:rsidR="004F2DFE" w:rsidRPr="003C535B">
        <w:rPr>
          <w:rFonts w:ascii="Profile Pro Light" w:hAnsi="Profile Pro Light"/>
          <w:color w:val="000000" w:themeColor="text1"/>
          <w:sz w:val="22"/>
          <w:szCs w:val="22"/>
        </w:rPr>
        <w:t>mmaus Geschäftsführer Karl Langer</w:t>
      </w:r>
      <w:r>
        <w:rPr>
          <w:rFonts w:ascii="Profile Pro Light" w:hAnsi="Profile Pro Light"/>
          <w:color w:val="000000" w:themeColor="text1"/>
          <w:sz w:val="22"/>
          <w:szCs w:val="22"/>
        </w:rPr>
        <w:t xml:space="preserve"> (Dritter von rechts)</w:t>
      </w:r>
      <w:r w:rsidR="004F2DFE" w:rsidRPr="003C535B">
        <w:rPr>
          <w:rFonts w:ascii="Profile Pro Light" w:hAnsi="Profile Pro Light"/>
          <w:color w:val="000000" w:themeColor="text1"/>
          <w:sz w:val="22"/>
          <w:szCs w:val="22"/>
        </w:rPr>
        <w:t xml:space="preserve">, samt Küchenteam der Arbeiterkammer </w:t>
      </w:r>
    </w:p>
    <w:p w14:paraId="5D79F45E" w14:textId="75DF072D" w:rsidR="009721DA" w:rsidRDefault="009721DA" w:rsidP="007118A0">
      <w:pPr>
        <w:jc w:val="both"/>
        <w:rPr>
          <w:rFonts w:ascii="Profile Pro Light" w:hAnsi="Profile Pro Light"/>
          <w:color w:val="FF0000"/>
          <w:sz w:val="22"/>
          <w:szCs w:val="22"/>
        </w:rPr>
      </w:pPr>
    </w:p>
    <w:p w14:paraId="5D598E1D" w14:textId="77777777" w:rsidR="004F2DFE" w:rsidRDefault="004F2DFE" w:rsidP="007118A0">
      <w:pPr>
        <w:jc w:val="both"/>
        <w:rPr>
          <w:rFonts w:ascii="Profile Pro Light" w:hAnsi="Profile Pro Light"/>
          <w:color w:val="FF0000"/>
          <w:sz w:val="22"/>
          <w:szCs w:val="22"/>
        </w:rPr>
      </w:pPr>
    </w:p>
    <w:p w14:paraId="4FADD82F" w14:textId="77777777" w:rsidR="004F2DFE" w:rsidRPr="004F2DFE" w:rsidRDefault="004F2DFE" w:rsidP="007118A0">
      <w:pPr>
        <w:jc w:val="both"/>
        <w:rPr>
          <w:rFonts w:ascii="Profile Pro Light" w:hAnsi="Profile Pro Light"/>
          <w:color w:val="FF0000"/>
          <w:sz w:val="22"/>
          <w:szCs w:val="22"/>
        </w:rPr>
      </w:pPr>
    </w:p>
    <w:p w14:paraId="23850C02" w14:textId="77777777" w:rsidR="007118A0" w:rsidRPr="00D3071F" w:rsidRDefault="007118A0" w:rsidP="007118A0">
      <w:pPr>
        <w:jc w:val="both"/>
        <w:rPr>
          <w:rFonts w:ascii="Profile Pro Light" w:hAnsi="Profile Pro Light"/>
          <w:b/>
          <w:noProof/>
          <w:color w:val="000000" w:themeColor="text1"/>
          <w:sz w:val="22"/>
          <w:szCs w:val="22"/>
          <w:lang w:eastAsia="de-AT"/>
        </w:rPr>
      </w:pPr>
      <w:r w:rsidRPr="00D3071F">
        <w:rPr>
          <w:rFonts w:ascii="Profile Pro Light" w:hAnsi="Profile Pro Light"/>
          <w:b/>
          <w:noProof/>
          <w:color w:val="000000" w:themeColor="text1"/>
          <w:sz w:val="22"/>
          <w:szCs w:val="22"/>
          <w:lang w:eastAsia="de-AT"/>
        </w:rPr>
        <w:t>Rückfragehinweis:</w:t>
      </w:r>
    </w:p>
    <w:p w14:paraId="422A6724" w14:textId="77777777" w:rsidR="007118A0" w:rsidRPr="00D3071F" w:rsidRDefault="007118A0" w:rsidP="007118A0">
      <w:pPr>
        <w:jc w:val="both"/>
        <w:rPr>
          <w:rFonts w:ascii="Profile Pro Light" w:hAnsi="Profile Pro Light"/>
          <w:noProof/>
          <w:color w:val="000000" w:themeColor="text1"/>
          <w:sz w:val="22"/>
          <w:szCs w:val="22"/>
          <w:lang w:eastAsia="de-AT"/>
        </w:rPr>
      </w:pPr>
      <w:r w:rsidRPr="00D3071F">
        <w:rPr>
          <w:rFonts w:ascii="Profile Pro Light" w:hAnsi="Profile Pro Light"/>
          <w:noProof/>
          <w:color w:val="000000" w:themeColor="text1"/>
          <w:sz w:val="22"/>
          <w:szCs w:val="22"/>
          <w:lang w:eastAsia="de-AT"/>
        </w:rPr>
        <w:t>Stephanie Stadler, MA</w:t>
      </w:r>
    </w:p>
    <w:p w14:paraId="6FC3B5AE" w14:textId="77777777" w:rsidR="007118A0" w:rsidRPr="00D3071F" w:rsidRDefault="00000000" w:rsidP="007118A0">
      <w:pPr>
        <w:jc w:val="both"/>
        <w:rPr>
          <w:rStyle w:val="Hyperlink"/>
          <w:rFonts w:ascii="Profile Pro Light" w:hAnsi="Profile Pro Light" w:cs="Segoe UI"/>
          <w:noProof/>
          <w:color w:val="000000" w:themeColor="text1"/>
          <w:sz w:val="22"/>
          <w:szCs w:val="22"/>
          <w:lang w:eastAsia="de-AT"/>
        </w:rPr>
      </w:pPr>
      <w:hyperlink r:id="rId6" w:history="1">
        <w:r w:rsidR="007118A0" w:rsidRPr="00D3071F">
          <w:rPr>
            <w:rStyle w:val="Hyperlink"/>
            <w:rFonts w:ascii="Profile Pro Light" w:hAnsi="Profile Pro Light" w:cs="Segoe UI"/>
            <w:noProof/>
            <w:color w:val="000000" w:themeColor="text1"/>
            <w:sz w:val="22"/>
            <w:szCs w:val="22"/>
            <w:lang w:eastAsia="de-AT"/>
          </w:rPr>
          <w:t>stephanie.stadler@emmaus.at</w:t>
        </w:r>
      </w:hyperlink>
    </w:p>
    <w:p w14:paraId="421DB9BD" w14:textId="2399344A" w:rsidR="007118A0" w:rsidRPr="00D3071F" w:rsidRDefault="007118A0" w:rsidP="007118A0">
      <w:pPr>
        <w:jc w:val="both"/>
        <w:rPr>
          <w:rFonts w:ascii="Profile Pro Light" w:hAnsi="Profile Pro Light"/>
          <w:noProof/>
          <w:color w:val="000000" w:themeColor="text1"/>
          <w:sz w:val="22"/>
          <w:szCs w:val="22"/>
          <w:lang w:eastAsia="de-AT"/>
        </w:rPr>
      </w:pPr>
      <w:r w:rsidRPr="00D3071F">
        <w:rPr>
          <w:rFonts w:ascii="Profile Pro Light" w:hAnsi="Profile Pro Light"/>
          <w:noProof/>
          <w:color w:val="000000" w:themeColor="text1"/>
          <w:sz w:val="22"/>
          <w:szCs w:val="22"/>
          <w:lang w:eastAsia="de-AT"/>
        </w:rPr>
        <w:t>0676/886 44</w:t>
      </w:r>
      <w:r w:rsidR="00C721C4" w:rsidRPr="00D3071F">
        <w:rPr>
          <w:rFonts w:ascii="Profile Pro Light" w:hAnsi="Profile Pro Light"/>
          <w:noProof/>
          <w:color w:val="000000" w:themeColor="text1"/>
          <w:sz w:val="22"/>
          <w:szCs w:val="22"/>
          <w:lang w:eastAsia="de-AT"/>
        </w:rPr>
        <w:t> </w:t>
      </w:r>
      <w:r w:rsidRPr="00D3071F">
        <w:rPr>
          <w:rFonts w:ascii="Profile Pro Light" w:hAnsi="Profile Pro Light"/>
          <w:noProof/>
          <w:color w:val="000000" w:themeColor="text1"/>
          <w:sz w:val="22"/>
          <w:szCs w:val="22"/>
          <w:lang w:eastAsia="de-AT"/>
        </w:rPr>
        <w:t>743</w:t>
      </w:r>
    </w:p>
    <w:p w14:paraId="75ADB724" w14:textId="66B0DECE" w:rsidR="00C721C4" w:rsidRPr="00D3071F" w:rsidRDefault="00C721C4" w:rsidP="007118A0">
      <w:pPr>
        <w:ind w:right="-573"/>
        <w:jc w:val="both"/>
        <w:rPr>
          <w:rFonts w:ascii="Profile Pro Light" w:hAnsi="Profile Pro Light"/>
          <w:color w:val="000000" w:themeColor="text1"/>
          <w:sz w:val="20"/>
          <w:szCs w:val="20"/>
          <w:lang w:val="de-DE"/>
        </w:rPr>
      </w:pPr>
    </w:p>
    <w:sectPr w:rsidR="00C721C4" w:rsidRPr="00D3071F" w:rsidSect="0009555E">
      <w:headerReference w:type="default" r:id="rId7"/>
      <w:pgSz w:w="11900" w:h="16840" w:code="9"/>
      <w:pgMar w:top="2268" w:right="907" w:bottom="1985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74B3" w14:textId="77777777" w:rsidR="004E6597" w:rsidRDefault="004E6597" w:rsidP="00075FC2">
      <w:r>
        <w:separator/>
      </w:r>
    </w:p>
  </w:endnote>
  <w:endnote w:type="continuationSeparator" w:id="0">
    <w:p w14:paraId="0642F503" w14:textId="77777777" w:rsidR="004E6597" w:rsidRDefault="004E6597" w:rsidP="0007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file Pro Light">
    <w:altName w:val="Calibri"/>
    <w:panose1 w:val="020B0604020202020204"/>
    <w:charset w:val="00"/>
    <w:family w:val="swiss"/>
    <w:pitch w:val="variable"/>
    <w:sig w:usb0="A00002FF" w:usb1="4000A47B" w:usb2="00000000" w:usb3="00000000" w:csb0="0000009F" w:csb1="00000000"/>
  </w:font>
  <w:font w:name="Profile Pro Medium">
    <w:altName w:val="Calibri"/>
    <w:panose1 w:val="020B0604020202020204"/>
    <w:charset w:val="00"/>
    <w:family w:val="swiss"/>
    <w:pitch w:val="variable"/>
    <w:sig w:usb0="A00002FF" w:usb1="4000A4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2217" w14:textId="77777777" w:rsidR="004E6597" w:rsidRDefault="004E6597" w:rsidP="00075FC2">
      <w:r>
        <w:separator/>
      </w:r>
    </w:p>
  </w:footnote>
  <w:footnote w:type="continuationSeparator" w:id="0">
    <w:p w14:paraId="405B4196" w14:textId="77777777" w:rsidR="004E6597" w:rsidRDefault="004E6597" w:rsidP="00075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B5A8" w14:textId="77777777" w:rsidR="00075FC2" w:rsidRDefault="00AF712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1" layoutInCell="1" allowOverlap="1" wp14:anchorId="65025CEA" wp14:editId="26B35C78">
          <wp:simplePos x="0" y="0"/>
          <wp:positionH relativeFrom="column">
            <wp:posOffset>-562610</wp:posOffset>
          </wp:positionH>
          <wp:positionV relativeFrom="page">
            <wp:posOffset>0</wp:posOffset>
          </wp:positionV>
          <wp:extent cx="7559675" cy="1069911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8A0"/>
    <w:rsid w:val="0005075B"/>
    <w:rsid w:val="00075FC2"/>
    <w:rsid w:val="00085126"/>
    <w:rsid w:val="00085AEA"/>
    <w:rsid w:val="0009555E"/>
    <w:rsid w:val="000A534F"/>
    <w:rsid w:val="001128BC"/>
    <w:rsid w:val="0014225E"/>
    <w:rsid w:val="001646B0"/>
    <w:rsid w:val="001C4245"/>
    <w:rsid w:val="00240008"/>
    <w:rsid w:val="00245622"/>
    <w:rsid w:val="002467BC"/>
    <w:rsid w:val="002859BB"/>
    <w:rsid w:val="00292C81"/>
    <w:rsid w:val="002A3900"/>
    <w:rsid w:val="002B50C8"/>
    <w:rsid w:val="003032D3"/>
    <w:rsid w:val="003C01DE"/>
    <w:rsid w:val="003C535B"/>
    <w:rsid w:val="003E15A3"/>
    <w:rsid w:val="004A4801"/>
    <w:rsid w:val="004C754C"/>
    <w:rsid w:val="004E6597"/>
    <w:rsid w:val="004F2DFE"/>
    <w:rsid w:val="00502F2E"/>
    <w:rsid w:val="0051027F"/>
    <w:rsid w:val="00544792"/>
    <w:rsid w:val="00580428"/>
    <w:rsid w:val="00594150"/>
    <w:rsid w:val="005959E9"/>
    <w:rsid w:val="00597AC4"/>
    <w:rsid w:val="005A10CA"/>
    <w:rsid w:val="005A5AF5"/>
    <w:rsid w:val="005F3D95"/>
    <w:rsid w:val="00611071"/>
    <w:rsid w:val="00636551"/>
    <w:rsid w:val="00662947"/>
    <w:rsid w:val="006837EF"/>
    <w:rsid w:val="006D0E5D"/>
    <w:rsid w:val="006E0A2B"/>
    <w:rsid w:val="00711823"/>
    <w:rsid w:val="007118A0"/>
    <w:rsid w:val="007F1642"/>
    <w:rsid w:val="00811A4A"/>
    <w:rsid w:val="0086578C"/>
    <w:rsid w:val="008D34D4"/>
    <w:rsid w:val="008F7FA3"/>
    <w:rsid w:val="009059CB"/>
    <w:rsid w:val="009721DA"/>
    <w:rsid w:val="009E3D69"/>
    <w:rsid w:val="009F2EA3"/>
    <w:rsid w:val="009F7359"/>
    <w:rsid w:val="00A0771F"/>
    <w:rsid w:val="00A15517"/>
    <w:rsid w:val="00A520F0"/>
    <w:rsid w:val="00A5790B"/>
    <w:rsid w:val="00AB544B"/>
    <w:rsid w:val="00AE77FB"/>
    <w:rsid w:val="00AF7120"/>
    <w:rsid w:val="00B17BC8"/>
    <w:rsid w:val="00B276D9"/>
    <w:rsid w:val="00BA4812"/>
    <w:rsid w:val="00BB71E3"/>
    <w:rsid w:val="00BF11C6"/>
    <w:rsid w:val="00C03F9D"/>
    <w:rsid w:val="00C11DFE"/>
    <w:rsid w:val="00C721C4"/>
    <w:rsid w:val="00CA009D"/>
    <w:rsid w:val="00CA3CD4"/>
    <w:rsid w:val="00CA433B"/>
    <w:rsid w:val="00CB1482"/>
    <w:rsid w:val="00CB77CE"/>
    <w:rsid w:val="00CD7254"/>
    <w:rsid w:val="00D25D40"/>
    <w:rsid w:val="00D3071F"/>
    <w:rsid w:val="00D4722A"/>
    <w:rsid w:val="00D711B2"/>
    <w:rsid w:val="00DB4999"/>
    <w:rsid w:val="00DC605A"/>
    <w:rsid w:val="00DF434C"/>
    <w:rsid w:val="00E34D59"/>
    <w:rsid w:val="00EB52F5"/>
    <w:rsid w:val="00EE7448"/>
    <w:rsid w:val="00EF1454"/>
    <w:rsid w:val="00F20698"/>
    <w:rsid w:val="00F67165"/>
    <w:rsid w:val="00F76279"/>
    <w:rsid w:val="00F815E4"/>
    <w:rsid w:val="00F83F5F"/>
    <w:rsid w:val="00FD6DD0"/>
    <w:rsid w:val="00FE0709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9F80D"/>
  <w15:chartTrackingRefBased/>
  <w15:docId w15:val="{FD32648D-E4CF-4C9E-9161-6E4DEA79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5F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5FC2"/>
  </w:style>
  <w:style w:type="paragraph" w:styleId="Fuzeile">
    <w:name w:val="footer"/>
    <w:basedOn w:val="Standard"/>
    <w:link w:val="FuzeileZchn"/>
    <w:uiPriority w:val="99"/>
    <w:unhideWhenUsed/>
    <w:rsid w:val="00075F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5FC2"/>
  </w:style>
  <w:style w:type="paragraph" w:customStyle="1" w:styleId="Copytext">
    <w:name w:val="Copytext"/>
    <w:basedOn w:val="Standard"/>
    <w:link w:val="CopytextZchn"/>
    <w:qFormat/>
    <w:rsid w:val="001C4245"/>
    <w:pPr>
      <w:ind w:right="-6"/>
    </w:pPr>
    <w:rPr>
      <w:rFonts w:ascii="Profile Pro Light" w:hAnsi="Profile Pro Light"/>
      <w:sz w:val="20"/>
      <w:szCs w:val="20"/>
      <w:lang w:val="de-DE"/>
      <w14:numForm w14:val="lining"/>
      <w14:numSpacing w14:val="tabular"/>
    </w:rPr>
  </w:style>
  <w:style w:type="paragraph" w:customStyle="1" w:styleId="Headline">
    <w:name w:val="Headline"/>
    <w:basedOn w:val="Copytext"/>
    <w:link w:val="HeadlineZchn"/>
    <w:qFormat/>
    <w:rsid w:val="00240008"/>
    <w:rPr>
      <w:rFonts w:ascii="Profile Pro Medium" w:hAnsi="Profile Pro Medium"/>
      <w:sz w:val="24"/>
      <w:szCs w:val="24"/>
      <w:lang w:val="en-US"/>
    </w:rPr>
  </w:style>
  <w:style w:type="character" w:customStyle="1" w:styleId="CopytextZchn">
    <w:name w:val="Copytext Zchn"/>
    <w:basedOn w:val="Absatz-Standardschriftart"/>
    <w:link w:val="Copytext"/>
    <w:rsid w:val="001C4245"/>
    <w:rPr>
      <w:rFonts w:ascii="Profile Pro Light" w:hAnsi="Profile Pro Light"/>
      <w:sz w:val="20"/>
      <w:szCs w:val="20"/>
      <w:lang w:val="de-DE"/>
      <w14:numForm w14:val="lining"/>
      <w14:numSpacing w14:val="tabular"/>
    </w:rPr>
  </w:style>
  <w:style w:type="paragraph" w:customStyle="1" w:styleId="TextGrn">
    <w:name w:val="Text Grün"/>
    <w:basedOn w:val="Copytext"/>
    <w:link w:val="TextGrnZchn"/>
    <w:qFormat/>
    <w:rsid w:val="00240008"/>
    <w:rPr>
      <w:rFonts w:ascii="Profile Pro Medium" w:hAnsi="Profile Pro Medium"/>
      <w:color w:val="C3D200"/>
      <w:lang w:val="en-US"/>
    </w:rPr>
  </w:style>
  <w:style w:type="character" w:customStyle="1" w:styleId="HeadlineZchn">
    <w:name w:val="Headline Zchn"/>
    <w:basedOn w:val="CopytextZchn"/>
    <w:link w:val="Headline"/>
    <w:rsid w:val="00240008"/>
    <w:rPr>
      <w:rFonts w:ascii="Profile Pro Medium" w:hAnsi="Profile Pro Medium"/>
      <w:sz w:val="20"/>
      <w:szCs w:val="20"/>
      <w:lang w:val="en-US"/>
      <w14:numForm w14:val="lining"/>
      <w14:numSpacing w14:val="tabular"/>
    </w:rPr>
  </w:style>
  <w:style w:type="character" w:customStyle="1" w:styleId="TextGrnZchn">
    <w:name w:val="Text Grün Zchn"/>
    <w:basedOn w:val="CopytextZchn"/>
    <w:link w:val="TextGrn"/>
    <w:rsid w:val="00240008"/>
    <w:rPr>
      <w:rFonts w:ascii="Profile Pro Medium" w:hAnsi="Profile Pro Medium"/>
      <w:color w:val="C3D200"/>
      <w:sz w:val="20"/>
      <w:szCs w:val="20"/>
      <w:lang w:val="en-US"/>
      <w14:numForm w14:val="lining"/>
      <w14:numSpacing w14:val="tabular"/>
    </w:rPr>
  </w:style>
  <w:style w:type="character" w:styleId="Hyperlink">
    <w:name w:val="Hyperlink"/>
    <w:uiPriority w:val="99"/>
    <w:unhideWhenUsed/>
    <w:rsid w:val="00711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anie.stadler@emmaus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Stadler</dc:creator>
  <cp:keywords/>
  <dc:description/>
  <cp:lastModifiedBy>Stadler Stephanie</cp:lastModifiedBy>
  <cp:revision>6</cp:revision>
  <cp:lastPrinted>2022-05-13T11:55:00Z</cp:lastPrinted>
  <dcterms:created xsi:type="dcterms:W3CDTF">2022-09-21T13:22:00Z</dcterms:created>
  <dcterms:modified xsi:type="dcterms:W3CDTF">2022-09-29T08:55:00Z</dcterms:modified>
</cp:coreProperties>
</file>